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749A" w14:textId="2686A0A4" w:rsidR="000A6D36" w:rsidRDefault="000A6D36">
      <w:pPr>
        <w:rPr>
          <w:b/>
          <w:bCs/>
          <w:u w:val="single"/>
        </w:rPr>
      </w:pPr>
      <w:r w:rsidRPr="000A6D36">
        <w:rPr>
          <w:b/>
          <w:bCs/>
          <w:u w:val="single"/>
        </w:rPr>
        <w:t>Category Definitions</w:t>
      </w:r>
    </w:p>
    <w:p w14:paraId="1BA2295C" w14:textId="42ACEC03" w:rsidR="00BC6784" w:rsidRDefault="00BC6784" w:rsidP="00BC6784">
      <w:r w:rsidRPr="00BC6784">
        <w:rPr>
          <w:b/>
          <w:bCs/>
        </w:rPr>
        <w:t>Domestic Sewing Machine:</w:t>
      </w:r>
      <w:r>
        <w:t xml:space="preserve"> If your machine is stationary and the quilt is manipulated during quilting, your machine</w:t>
      </w:r>
      <w:r>
        <w:t xml:space="preserve"> </w:t>
      </w:r>
      <w:r>
        <w:t>is considered a “Domestic Machine.”</w:t>
      </w:r>
    </w:p>
    <w:p w14:paraId="640423C4" w14:textId="1583EE8D" w:rsidR="00BC6784" w:rsidRDefault="00BC6784" w:rsidP="00BC6784">
      <w:r w:rsidRPr="00BC6784">
        <w:rPr>
          <w:b/>
          <w:bCs/>
        </w:rPr>
        <w:t>Long Arm Machine:</w:t>
      </w:r>
      <w:r>
        <w:t xml:space="preserve"> If your sewing machine head moves and the quilt is stationary during quilting, your machine is</w:t>
      </w:r>
      <w:r>
        <w:t xml:space="preserve"> </w:t>
      </w:r>
      <w:r>
        <w:t>considered a “Long Arm Machine.”</w:t>
      </w:r>
    </w:p>
    <w:p w14:paraId="0DDD1463" w14:textId="10E6F659" w:rsidR="00BC6784" w:rsidRDefault="00BC6784" w:rsidP="00BC6784">
      <w:r w:rsidRPr="00BC6784">
        <w:rPr>
          <w:b/>
          <w:bCs/>
        </w:rPr>
        <w:t>One-person quilt:</w:t>
      </w:r>
      <w:r>
        <w:t xml:space="preserve"> Quilt constructed entirely by 1 person, to include quilting.</w:t>
      </w:r>
    </w:p>
    <w:p w14:paraId="1020C17C" w14:textId="2EAFA65E" w:rsidR="00BC6784" w:rsidRDefault="00BC6784" w:rsidP="00BC6784">
      <w:r w:rsidRPr="00BC6784">
        <w:rPr>
          <w:b/>
          <w:bCs/>
        </w:rPr>
        <w:t>Two-person quilt:</w:t>
      </w:r>
      <w:r>
        <w:t xml:space="preserve"> More than one person involved in the construction of the quilt or one person making the top,</w:t>
      </w:r>
      <w:r>
        <w:t xml:space="preserve"> </w:t>
      </w:r>
      <w:r>
        <w:t>and another quilting it.</w:t>
      </w:r>
    </w:p>
    <w:p w14:paraId="73E67A61" w14:textId="1ECF9FE3" w:rsidR="00BC6784" w:rsidRDefault="00BC6784" w:rsidP="00BC6784">
      <w:r w:rsidRPr="00BC6784">
        <w:rPr>
          <w:b/>
          <w:bCs/>
        </w:rPr>
        <w:t>Applique Quilt by Machine</w:t>
      </w:r>
      <w:r>
        <w:t>: A quilt in which the predominant element or design feature is appliqued by machine.</w:t>
      </w:r>
      <w:r>
        <w:br/>
      </w:r>
      <w:r w:rsidRPr="00BC6784">
        <w:rPr>
          <w:b/>
          <w:bCs/>
        </w:rPr>
        <w:t>Applique Quilt by Hand</w:t>
      </w:r>
      <w:r>
        <w:t>: A quilt in which the predominant element or design feature is appliqued by hand.</w:t>
      </w:r>
    </w:p>
    <w:p w14:paraId="380F14B6" w14:textId="1E358AAE" w:rsidR="00BC6784" w:rsidRDefault="00BC6784" w:rsidP="00BC6784">
      <w:r w:rsidRPr="00BC6784">
        <w:rPr>
          <w:b/>
          <w:bCs/>
        </w:rPr>
        <w:t>Mixed Technique</w:t>
      </w:r>
      <w:r>
        <w:t>: A quilt combining techniques in one quilt, such as paper-piecing, applique, traditional piecing,</w:t>
      </w:r>
      <w:r>
        <w:t xml:space="preserve"> </w:t>
      </w:r>
      <w:r>
        <w:t>embroidery, etc.</w:t>
      </w:r>
    </w:p>
    <w:p w14:paraId="49DE30DF" w14:textId="075B7D9F" w:rsidR="00BC6784" w:rsidRDefault="00BC6784" w:rsidP="00BC6784">
      <w:r w:rsidRPr="00BC6784">
        <w:rPr>
          <w:b/>
          <w:bCs/>
        </w:rPr>
        <w:t>Original Design</w:t>
      </w:r>
      <w:r>
        <w:t>: A quilt using your own design not derived from a pattern or other artwork. If the design was</w:t>
      </w:r>
      <w:r>
        <w:t xml:space="preserve"> </w:t>
      </w:r>
      <w:r>
        <w:t>derived from a piece of art or another quilt, it is a derivative of someone else’s work and not an original design. You</w:t>
      </w:r>
      <w:r>
        <w:t xml:space="preserve"> </w:t>
      </w:r>
      <w:r>
        <w:t>may have purchased a pattern and put your own spin on it, but if the original quilter’s work is still recognizable in</w:t>
      </w:r>
      <w:r>
        <w:t xml:space="preserve"> </w:t>
      </w:r>
      <w:r>
        <w:t>your version, it’s a derivative. A quilt created from commercially produced patterns, quilting books, or quilt</w:t>
      </w:r>
      <w:r>
        <w:t xml:space="preserve"> </w:t>
      </w:r>
      <w:r>
        <w:t>magazines — even if it’s different — is still a derivative, and therefore not original.</w:t>
      </w:r>
    </w:p>
    <w:p w14:paraId="28F4C2C2" w14:textId="4C21CF63" w:rsidR="00BC6784" w:rsidRDefault="00BC6784" w:rsidP="00BC6784">
      <w:r w:rsidRPr="00BC6784">
        <w:rPr>
          <w:b/>
          <w:bCs/>
        </w:rPr>
        <w:t>Modern Quilt</w:t>
      </w:r>
      <w:r>
        <w:t>: Includes but is not limited to the use of bold colors and prints, high contrast and graphic areas of</w:t>
      </w:r>
      <w:r>
        <w:t xml:space="preserve"> </w:t>
      </w:r>
      <w:r>
        <w:t>solid color, large areas of negative space, improvisational piecing, or an updating of classic quilt designs.</w:t>
      </w:r>
      <w:r>
        <w:br/>
      </w:r>
      <w:r>
        <w:t xml:space="preserve"> </w:t>
      </w:r>
      <w:r w:rsidRPr="00BC6784">
        <w:rPr>
          <w:b/>
          <w:bCs/>
        </w:rPr>
        <w:t>Quilt Kit</w:t>
      </w:r>
      <w:r>
        <w:t>: Made from a pre-packaged kit.</w:t>
      </w:r>
    </w:p>
    <w:p w14:paraId="50E04DAA" w14:textId="3C3CB9E6" w:rsidR="00BC6784" w:rsidRDefault="00BC6784" w:rsidP="00BC6784">
      <w:r w:rsidRPr="00BC6784">
        <w:rPr>
          <w:b/>
          <w:bCs/>
        </w:rPr>
        <w:t>Commercial Panels &amp;</w:t>
      </w:r>
      <w:r>
        <w:t xml:space="preserve"> </w:t>
      </w:r>
      <w:r w:rsidRPr="00BC6784">
        <w:rPr>
          <w:b/>
          <w:bCs/>
        </w:rPr>
        <w:t>preprinted blocks</w:t>
      </w:r>
      <w:r>
        <w:t>: Panels and preprinted blocks used within the layout of the quilt.</w:t>
      </w:r>
    </w:p>
    <w:p w14:paraId="347F9972" w14:textId="0715E611" w:rsidR="00BC6784" w:rsidRDefault="00BC6784" w:rsidP="00BC6784">
      <w:r w:rsidRPr="00BC6784">
        <w:rPr>
          <w:b/>
          <w:bCs/>
        </w:rPr>
        <w:t>Art Quilt Representational</w:t>
      </w:r>
      <w:r>
        <w:t>: Pictorial in nature and illustrates a recognizable image such as cityscapes, wildlife,</w:t>
      </w:r>
      <w:r>
        <w:t xml:space="preserve"> </w:t>
      </w:r>
      <w:r>
        <w:t>nature, or people.</w:t>
      </w:r>
    </w:p>
    <w:p w14:paraId="769DA56D" w14:textId="6E27DE22" w:rsidR="00BC6784" w:rsidRDefault="00BC6784" w:rsidP="00BC6784">
      <w:r w:rsidRPr="00BC6784">
        <w:rPr>
          <w:b/>
          <w:bCs/>
        </w:rPr>
        <w:t>Art Quilt Non-Representational</w:t>
      </w:r>
      <w:r>
        <w:t>: Abstract in nature with emphasis on color, line, and design. Does not contain</w:t>
      </w:r>
      <w:r>
        <w:t xml:space="preserve"> </w:t>
      </w:r>
      <w:r>
        <w:t>recognizable images.</w:t>
      </w:r>
    </w:p>
    <w:p w14:paraId="18E02DC7" w14:textId="0A81B4E4" w:rsidR="00BC6784" w:rsidRDefault="00BC6784" w:rsidP="00BC6784">
      <w:r w:rsidRPr="00BC6784">
        <w:rPr>
          <w:b/>
          <w:bCs/>
        </w:rPr>
        <w:t>Miscellaneous Quilt Techniques</w:t>
      </w:r>
      <w:r>
        <w:t>: Whole cloth quilts, crazy quilts, yo-yo quilts, cathedral window quilts, etc.</w:t>
      </w:r>
    </w:p>
    <w:p w14:paraId="6B48E369" w14:textId="2D055018" w:rsidR="00BC6784" w:rsidRDefault="00BC6784" w:rsidP="00BC6784">
      <w:r w:rsidRPr="00BC6784">
        <w:rPr>
          <w:b/>
          <w:bCs/>
        </w:rPr>
        <w:t>Embroidery by Hand:</w:t>
      </w:r>
      <w:r>
        <w:t xml:space="preserve"> A quilt in which the predominant element or design feature is embroidered by hand.</w:t>
      </w:r>
    </w:p>
    <w:p w14:paraId="66493538" w14:textId="3FDE6436" w:rsidR="00BC6784" w:rsidRDefault="00BC6784" w:rsidP="00BC6784">
      <w:r w:rsidRPr="00BC6784">
        <w:rPr>
          <w:b/>
          <w:bCs/>
        </w:rPr>
        <w:t>Embroidery by Machine</w:t>
      </w:r>
      <w:r>
        <w:t>: A quilt in which the predominant element or design feature is embroidered by machine.</w:t>
      </w:r>
    </w:p>
    <w:p w14:paraId="017DEA06" w14:textId="51B74DFF" w:rsidR="00BC6784" w:rsidRDefault="00BC6784" w:rsidP="00BC6784">
      <w:r w:rsidRPr="00BC6784">
        <w:rPr>
          <w:b/>
          <w:bCs/>
        </w:rPr>
        <w:t xml:space="preserve">Miniature: </w:t>
      </w:r>
      <w:r>
        <w:t>Quilts with overall patterns reflecting reduced scale and miniaturization. If blocks are used, they should</w:t>
      </w:r>
      <w:r>
        <w:t xml:space="preserve"> </w:t>
      </w:r>
      <w:r>
        <w:t>be no larger than 4 inches (10 cm) square. Maximum quilt size is 24” on any side.</w:t>
      </w:r>
    </w:p>
    <w:p w14:paraId="56879968" w14:textId="00381C70" w:rsidR="00BC6784" w:rsidRDefault="00BC6784" w:rsidP="00BC6784">
      <w:r w:rsidRPr="00BC6784">
        <w:rPr>
          <w:b/>
          <w:bCs/>
        </w:rPr>
        <w:t>Other Quilt Items</w:t>
      </w:r>
      <w:r>
        <w:t>: Miscellaneous quilted items such as table runners, bags, clothing items, etc.</w:t>
      </w:r>
    </w:p>
    <w:p w14:paraId="07BD9D8F" w14:textId="506FB600" w:rsidR="00BC6784" w:rsidRDefault="00BC6784" w:rsidP="00BC6784">
      <w:r w:rsidRPr="00BC6784">
        <w:rPr>
          <w:b/>
          <w:bCs/>
        </w:rPr>
        <w:t>Junior Division</w:t>
      </w:r>
      <w:r>
        <w:t>: (Under 15 years) all categories.</w:t>
      </w:r>
    </w:p>
    <w:p w14:paraId="68A60CA7" w14:textId="1983E67F" w:rsidR="00BC6784" w:rsidRPr="000A6D36" w:rsidRDefault="00BC6784" w:rsidP="00BC6784">
      <w:r w:rsidRPr="00BC6784">
        <w:rPr>
          <w:b/>
          <w:bCs/>
        </w:rPr>
        <w:t>Adult Beginner</w:t>
      </w:r>
      <w:r>
        <w:t xml:space="preserve">: This is usually a first-time quilt. Quilts do not have to be machine quilted, and many times, are tied by the beginner quilter. </w:t>
      </w:r>
    </w:p>
    <w:sectPr w:rsidR="00BC6784" w:rsidRPr="000A6D36" w:rsidSect="00BC6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36"/>
    <w:rsid w:val="000A6D36"/>
    <w:rsid w:val="00B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1DC0"/>
  <w15:chartTrackingRefBased/>
  <w15:docId w15:val="{D5B70F98-DC34-43A6-8934-6C68AED1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2022-10-06T22:16:00Z</dcterms:created>
  <dcterms:modified xsi:type="dcterms:W3CDTF">2022-10-06T22:33:00Z</dcterms:modified>
</cp:coreProperties>
</file>